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CF" w:rsidRDefault="00FA6E02">
      <w:pPr>
        <w:pStyle w:val="a3"/>
        <w:spacing w:before="72"/>
        <w:ind w:left="542" w:right="530"/>
        <w:jc w:val="center"/>
      </w:pPr>
      <w:r>
        <w:t xml:space="preserve">Реестр контрольно-оценочных средств </w:t>
      </w:r>
      <w:r w:rsidR="00DE0FA9">
        <w:t xml:space="preserve">для специальности 19.02.10 «Технология продукции общественного питания» на базе </w:t>
      </w:r>
      <w:r w:rsidR="00EB73C9">
        <w:t>среднего</w:t>
      </w:r>
      <w:bookmarkStart w:id="0" w:name="_GoBack"/>
      <w:bookmarkEnd w:id="0"/>
      <w:r w:rsidR="00DE0FA9">
        <w:t xml:space="preserve"> общего образования</w:t>
      </w:r>
    </w:p>
    <w:p w:rsidR="002F52CF" w:rsidRDefault="002F52CF">
      <w:pPr>
        <w:rPr>
          <w:b/>
          <w:sz w:val="20"/>
        </w:rPr>
      </w:pPr>
    </w:p>
    <w:p w:rsidR="002F52CF" w:rsidRDefault="002F52CF">
      <w:pPr>
        <w:rPr>
          <w:b/>
          <w:sz w:val="20"/>
        </w:rPr>
      </w:pPr>
    </w:p>
    <w:p w:rsidR="002F52CF" w:rsidRDefault="002F52CF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ЕН.03 Химия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ЕН.04 Информатика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ОП.01 Микробиология, санитария и гигиена в пищевом производстве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ОП.02 Физиология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50" w:lineRule="exact"/>
            </w:pPr>
            <w:r>
              <w:t>ОП.03 Организация хранения и контроль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запасов и сырья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ОП.04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ОП.05 Метрология и стандартизация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4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ОП.06 Правовые основы профессиональной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ОП.07 Основы экономики, менеджмента и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маркетинга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ОП.08 Охрана труда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ОП.10 Техническое оснащение предприятий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общественного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ОП.11 Организация обслуживания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ОП.12 Контроль качества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ОП.13 Товароведение продовольственных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товаров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2F52CF" w:rsidRDefault="002F52CF">
      <w:pPr>
        <w:spacing w:line="249" w:lineRule="exact"/>
        <w:jc w:val="center"/>
        <w:sectPr w:rsidR="002F52C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lastRenderedPageBreak/>
              <w:t>ПМ.01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полуфабрикатов для сложной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63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ПМ.02 Организация процесса приготовления и приготовление сложной холодной кулинарной</w:t>
            </w:r>
          </w:p>
          <w:p w:rsidR="002F52CF" w:rsidRDefault="00DE0FA9">
            <w:pPr>
              <w:pStyle w:val="TableParagraph"/>
              <w:spacing w:line="242" w:lineRule="exact"/>
            </w:pPr>
            <w:r>
              <w:t>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9" w:lineRule="exact"/>
            </w:pPr>
            <w:r>
              <w:t>ПМ.03 Организация процесса приготовления и</w:t>
            </w:r>
          </w:p>
          <w:p w:rsidR="002F52CF" w:rsidRDefault="00DE0FA9">
            <w:pPr>
              <w:pStyle w:val="TableParagraph"/>
              <w:spacing w:before="1" w:line="250" w:lineRule="atLeast"/>
              <w:ind w:right="303"/>
            </w:pPr>
            <w:r>
              <w:t>приготовление сложной горячей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39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ПМ.04 Организация процесса приготовления и приготовление сложных хлебобулочных,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мучных кондитерских изделий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ПМ.05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сложных холодных и горячих десертов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ПМ.06 Организация работы структурного</w:t>
            </w:r>
          </w:p>
          <w:p w:rsidR="002F52CF" w:rsidRDefault="00DE0FA9">
            <w:pPr>
              <w:pStyle w:val="TableParagraph"/>
              <w:spacing w:before="1" w:line="243" w:lineRule="exact"/>
            </w:pPr>
            <w:r>
              <w:t>подразделения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ПМ.07 Выполнение работ по одной или нескольким профессиям рабочих, должностям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exact"/>
            </w:pPr>
            <w:r>
              <w:t>Рабочая программа ГИА по специальности</w:t>
            </w:r>
          </w:p>
          <w:p w:rsidR="002F52CF" w:rsidRDefault="00DE0FA9">
            <w:pPr>
              <w:pStyle w:val="TableParagraph"/>
              <w:spacing w:line="254" w:lineRule="exact"/>
              <w:ind w:right="992"/>
            </w:pPr>
            <w:r>
              <w:t>19.02.10 «Технология продукции общественного питания»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</w:tbl>
    <w:p w:rsidR="00C303BC" w:rsidRDefault="00C303BC"/>
    <w:sectPr w:rsidR="00C303BC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F"/>
    <w:rsid w:val="00241AF8"/>
    <w:rsid w:val="002F52CF"/>
    <w:rsid w:val="00C303BC"/>
    <w:rsid w:val="00DE0FA9"/>
    <w:rsid w:val="00EB73C9"/>
    <w:rsid w:val="00F73BB6"/>
    <w:rsid w:val="00F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40A73-EA1E-4397-A0EA-B87A936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6</cp:revision>
  <dcterms:created xsi:type="dcterms:W3CDTF">2020-08-05T12:45:00Z</dcterms:created>
  <dcterms:modified xsi:type="dcterms:W3CDTF">2020-08-05T13:48:00Z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